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(זכר ונקבה, 1–19, מאות ומספר גדול)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שם העצם ולהתאים לו את צורת המספר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הכללים המיוחדים: המילה אחד, המספרים 11–19, מאה, וסמיכות לפני שם עצם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ולתקן טעויות נפוצות בשימוש בשם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אחת, שתיים,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המספר מסתיים באות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המין נקבע לפי צורת היחיד, לא לפי הרבים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הצירוף המיוחד למאתיים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דקות היא מילה בנקבה, לכן המספר בנקבה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הטעות לתיקון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(שני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(שלושה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(מנחה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(חמש עשרה להקות)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מספר גדול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כמה אלפים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כמה מאות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כמה עשרות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ו' החיבור לפני החלק האחרון וקובעים את היחידות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במספרים 3 עד 10 עם שם עצם בזכר המספר מסתיים באות ה, למשל חמישה ילדים או שבעה 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צורת היחיד של שם העצם, 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שם עצם עם ה' הידיעה, בצורת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מהחיים: ספירת כיסאות או כרטיסים בכיתה, ולבקש מהתלמידים לנסח במספר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זכר לנקבה לפני תחילת התרגול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ציד הטעויות מומלץ לעודד את התלמידים להסביר בקול רם למה הצורה המקורית שגויה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(זכר ונקבה, 1–19, מאות ומספר גדול)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כללי שם המספר בעברית – איך בוחרים בין הצורה בזכר לצורה בנקבה, איך בונים מספרים מ-11 עד מאה, ואיך משתמשים נכון במספר לפני שם עצם מיודע.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שלושה  ·  אחד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צורה משתמשים כשסופרים סתם, בלי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אחת, שתיים,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אחד, שניים,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ראשון, שני,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למספר במספרים 3 עד 10 כששם העצם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המספר מסתיים באות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המספר בא בלי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המספר בא אחרי שם העצם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מין שם העצם נקבע תמיד לפי צורת הרבים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המספר 200 אומרים מאתיים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המספר 15 עם המילה דקות אומרים חמש עשרה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כיסאות ישבו האורחים באולם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עידו קנה כרטיס __________ בלבד למופע (1)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הטעות לתיקון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שתיים שקלים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מנחה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שלוש כרטיסים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חמש עשרה להקות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אחד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שלושה כרטיסים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חמש עשר להקות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שני שקלים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בונים מספר גדול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כמה מאות יש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ו' החיבור לפני החלק האחרון וקובעים את היחידות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כמה אלפים יש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כמה עשרות יש במספר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את הכלל של מספרים 3 עד 10 עם שם עצם בזכר, ותנו דוגמה אחת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קובעים אם שם עצם הוא זכר או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אומרים שלושת ולא שלושה?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(זכר ונקבה, 1–19, מאות ומספר גדול)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